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8C" w:rsidRPr="00CC618C" w:rsidRDefault="00CC618C" w:rsidP="00CC618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C618C">
        <w:rPr>
          <w:b/>
          <w:sz w:val="28"/>
          <w:szCs w:val="28"/>
        </w:rPr>
        <w:t>СПРАВКА</w:t>
      </w:r>
    </w:p>
    <w:p w:rsidR="00CC618C" w:rsidRPr="00CC618C" w:rsidRDefault="00CC618C" w:rsidP="00CC618C">
      <w:pPr>
        <w:jc w:val="center"/>
        <w:rPr>
          <w:b/>
          <w:sz w:val="28"/>
          <w:szCs w:val="28"/>
        </w:rPr>
      </w:pPr>
      <w:r w:rsidRPr="00CC618C">
        <w:rPr>
          <w:b/>
          <w:sz w:val="28"/>
          <w:szCs w:val="28"/>
        </w:rPr>
        <w:t>о состоянии законодательства</w:t>
      </w:r>
    </w:p>
    <w:p w:rsidR="00CC618C" w:rsidRPr="00CC618C" w:rsidRDefault="00CC618C" w:rsidP="00F43481">
      <w:pPr>
        <w:spacing w:after="360"/>
        <w:jc w:val="center"/>
        <w:rPr>
          <w:b/>
          <w:sz w:val="28"/>
          <w:szCs w:val="28"/>
        </w:rPr>
      </w:pPr>
      <w:r w:rsidRPr="00CC618C">
        <w:rPr>
          <w:b/>
          <w:sz w:val="28"/>
          <w:szCs w:val="28"/>
        </w:rPr>
        <w:t>в данной сфере правового регулирования</w:t>
      </w:r>
    </w:p>
    <w:p w:rsidR="000A752B" w:rsidRDefault="000A752B" w:rsidP="008E1A0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:rsidR="00726DAF" w:rsidRDefault="00726DAF" w:rsidP="00726DAF">
      <w:pPr>
        <w:numPr>
          <w:ilvl w:val="0"/>
          <w:numId w:val="1"/>
        </w:numPr>
        <w:tabs>
          <w:tab w:val="clear" w:pos="720"/>
          <w:tab w:val="num" w:pos="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ноября 2010 года № 326-ФЗ </w:t>
      </w:r>
      <w:r w:rsidR="00452F90" w:rsidRPr="00452F90">
        <w:rPr>
          <w:sz w:val="28"/>
          <w:szCs w:val="28"/>
        </w:rPr>
        <w:br/>
      </w:r>
      <w:r>
        <w:rPr>
          <w:sz w:val="28"/>
          <w:szCs w:val="28"/>
        </w:rPr>
        <w:t>«Об обязательном медицинском страховании в Российской Федерации».</w:t>
      </w:r>
    </w:p>
    <w:p w:rsidR="000A752B" w:rsidRDefault="000A752B" w:rsidP="008E1A0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Устав Забайкальского края.</w:t>
      </w:r>
    </w:p>
    <w:p w:rsidR="000A752B" w:rsidRDefault="00452F90" w:rsidP="008E1A0C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Забайкальского края </w:t>
      </w:r>
      <w:r w:rsidRPr="00452F90">
        <w:rPr>
          <w:sz w:val="28"/>
          <w:szCs w:val="28"/>
        </w:rPr>
        <w:t>о</w:t>
      </w:r>
      <w:r w:rsidR="000A752B">
        <w:rPr>
          <w:sz w:val="28"/>
          <w:szCs w:val="28"/>
        </w:rPr>
        <w:t xml:space="preserve">т </w:t>
      </w:r>
      <w:r w:rsidR="000A29DF">
        <w:rPr>
          <w:sz w:val="28"/>
          <w:szCs w:val="28"/>
        </w:rPr>
        <w:t>7 апреля</w:t>
      </w:r>
      <w:r w:rsidR="000A752B">
        <w:rPr>
          <w:sz w:val="28"/>
          <w:szCs w:val="28"/>
        </w:rPr>
        <w:t xml:space="preserve"> </w:t>
      </w:r>
      <w:r w:rsidR="000A29DF">
        <w:rPr>
          <w:sz w:val="28"/>
          <w:szCs w:val="28"/>
        </w:rPr>
        <w:t xml:space="preserve">2009 </w:t>
      </w:r>
      <w:r w:rsidR="000A752B">
        <w:rPr>
          <w:sz w:val="28"/>
          <w:szCs w:val="28"/>
        </w:rPr>
        <w:t xml:space="preserve">года № </w:t>
      </w:r>
      <w:r w:rsidR="000A29DF">
        <w:rPr>
          <w:sz w:val="28"/>
          <w:szCs w:val="28"/>
        </w:rPr>
        <w:t>155</w:t>
      </w:r>
      <w:r w:rsidR="000A752B">
        <w:rPr>
          <w:sz w:val="28"/>
          <w:szCs w:val="28"/>
        </w:rPr>
        <w:t xml:space="preserve">-ЗЗК </w:t>
      </w:r>
      <w:r>
        <w:rPr>
          <w:sz w:val="28"/>
          <w:szCs w:val="28"/>
        </w:rPr>
        <w:br/>
      </w:r>
      <w:r w:rsidR="000A752B">
        <w:rPr>
          <w:sz w:val="28"/>
          <w:szCs w:val="28"/>
        </w:rPr>
        <w:t>«О бюджетном процессе в Забайкальском крае».</w:t>
      </w:r>
    </w:p>
    <w:p w:rsidR="00CC618C" w:rsidRPr="00514DAA" w:rsidRDefault="00CC618C" w:rsidP="00F43481">
      <w:pPr>
        <w:spacing w:before="1800"/>
        <w:jc w:val="center"/>
        <w:rPr>
          <w:b/>
          <w:sz w:val="28"/>
          <w:szCs w:val="28"/>
        </w:rPr>
      </w:pPr>
      <w:r w:rsidRPr="00514DAA">
        <w:rPr>
          <w:b/>
          <w:sz w:val="28"/>
          <w:szCs w:val="28"/>
        </w:rPr>
        <w:t>ПЕРЕЧЕНЬ</w:t>
      </w:r>
    </w:p>
    <w:p w:rsidR="00514DAA" w:rsidRDefault="00E77A84" w:rsidP="00F43481">
      <w:pPr>
        <w:jc w:val="center"/>
        <w:rPr>
          <w:b/>
          <w:sz w:val="28"/>
          <w:szCs w:val="28"/>
        </w:rPr>
      </w:pPr>
      <w:r w:rsidRPr="00514DAA">
        <w:rPr>
          <w:b/>
          <w:sz w:val="28"/>
          <w:szCs w:val="28"/>
        </w:rPr>
        <w:t xml:space="preserve">нормативных правовых актов, подлежащих признанию </w:t>
      </w:r>
      <w:r w:rsidR="00F43481">
        <w:rPr>
          <w:b/>
          <w:sz w:val="28"/>
          <w:szCs w:val="28"/>
        </w:rPr>
        <w:br/>
      </w:r>
      <w:r w:rsidRPr="00514DAA">
        <w:rPr>
          <w:b/>
          <w:sz w:val="28"/>
          <w:szCs w:val="28"/>
        </w:rPr>
        <w:t>утратившими</w:t>
      </w:r>
      <w:r w:rsidR="00D6318D" w:rsidRPr="00D6318D">
        <w:rPr>
          <w:b/>
          <w:sz w:val="28"/>
          <w:szCs w:val="28"/>
        </w:rPr>
        <w:t xml:space="preserve"> </w:t>
      </w:r>
      <w:r w:rsidRPr="00514DAA">
        <w:rPr>
          <w:b/>
          <w:sz w:val="28"/>
          <w:szCs w:val="28"/>
        </w:rPr>
        <w:t>силу, приостановлению, изменению</w:t>
      </w:r>
      <w:r w:rsidR="00F43481">
        <w:rPr>
          <w:b/>
          <w:sz w:val="28"/>
          <w:szCs w:val="28"/>
        </w:rPr>
        <w:t xml:space="preserve"> </w:t>
      </w:r>
      <w:r w:rsidRPr="00514DAA">
        <w:rPr>
          <w:b/>
          <w:sz w:val="28"/>
          <w:szCs w:val="28"/>
        </w:rPr>
        <w:t xml:space="preserve">или принятию </w:t>
      </w:r>
      <w:r w:rsidR="00F43481">
        <w:rPr>
          <w:b/>
          <w:sz w:val="28"/>
          <w:szCs w:val="28"/>
        </w:rPr>
        <w:br/>
      </w:r>
      <w:r w:rsidRPr="00514DAA">
        <w:rPr>
          <w:b/>
          <w:sz w:val="28"/>
          <w:szCs w:val="28"/>
        </w:rPr>
        <w:t xml:space="preserve">в связи с </w:t>
      </w:r>
      <w:r w:rsidR="00514DAA">
        <w:rPr>
          <w:b/>
          <w:sz w:val="28"/>
          <w:szCs w:val="28"/>
        </w:rPr>
        <w:t>п</w:t>
      </w:r>
      <w:r w:rsidRPr="00514DAA">
        <w:rPr>
          <w:b/>
          <w:sz w:val="28"/>
          <w:szCs w:val="28"/>
        </w:rPr>
        <w:t xml:space="preserve">ринятием </w:t>
      </w:r>
      <w:r w:rsidR="00D6318D">
        <w:rPr>
          <w:b/>
          <w:sz w:val="28"/>
          <w:szCs w:val="28"/>
        </w:rPr>
        <w:t xml:space="preserve">проекта </w:t>
      </w:r>
      <w:r w:rsidR="00726DAF">
        <w:rPr>
          <w:b/>
          <w:sz w:val="28"/>
          <w:szCs w:val="28"/>
        </w:rPr>
        <w:t>з</w:t>
      </w:r>
      <w:r w:rsidRPr="00514DAA">
        <w:rPr>
          <w:b/>
          <w:sz w:val="28"/>
          <w:szCs w:val="28"/>
        </w:rPr>
        <w:t xml:space="preserve">акона </w:t>
      </w:r>
      <w:r w:rsidR="003D390E">
        <w:rPr>
          <w:b/>
          <w:sz w:val="28"/>
          <w:szCs w:val="28"/>
        </w:rPr>
        <w:t>Забайкальского края</w:t>
      </w:r>
      <w:r w:rsidRPr="00514DAA">
        <w:rPr>
          <w:b/>
          <w:sz w:val="28"/>
          <w:szCs w:val="28"/>
        </w:rPr>
        <w:t xml:space="preserve"> </w:t>
      </w:r>
      <w:r w:rsidR="00F43481">
        <w:rPr>
          <w:b/>
          <w:sz w:val="28"/>
          <w:szCs w:val="28"/>
        </w:rPr>
        <w:br/>
      </w:r>
      <w:r w:rsidR="00DB64D6">
        <w:rPr>
          <w:b/>
          <w:sz w:val="28"/>
          <w:szCs w:val="28"/>
        </w:rPr>
        <w:t>«</w:t>
      </w:r>
      <w:r w:rsidR="00D6318D">
        <w:rPr>
          <w:b/>
          <w:sz w:val="28"/>
          <w:szCs w:val="28"/>
        </w:rPr>
        <w:t>О</w:t>
      </w:r>
      <w:r w:rsidR="00833561">
        <w:rPr>
          <w:b/>
          <w:sz w:val="28"/>
          <w:szCs w:val="28"/>
        </w:rPr>
        <w:t xml:space="preserve"> </w:t>
      </w:r>
      <w:r w:rsidRPr="00514DAA">
        <w:rPr>
          <w:b/>
          <w:sz w:val="28"/>
          <w:szCs w:val="28"/>
        </w:rPr>
        <w:t>бюджет</w:t>
      </w:r>
      <w:r w:rsidR="00DB64D6">
        <w:rPr>
          <w:b/>
          <w:sz w:val="28"/>
          <w:szCs w:val="28"/>
        </w:rPr>
        <w:t>е</w:t>
      </w:r>
      <w:r w:rsidR="00172284">
        <w:rPr>
          <w:b/>
          <w:sz w:val="28"/>
          <w:szCs w:val="28"/>
        </w:rPr>
        <w:t xml:space="preserve"> т</w:t>
      </w:r>
      <w:r w:rsidRPr="00514DAA">
        <w:rPr>
          <w:b/>
          <w:sz w:val="28"/>
          <w:szCs w:val="28"/>
        </w:rPr>
        <w:t xml:space="preserve">ерриториального фонда обязательного медицинского страхования </w:t>
      </w:r>
      <w:r w:rsidR="00DB64D6">
        <w:rPr>
          <w:b/>
          <w:sz w:val="28"/>
          <w:szCs w:val="28"/>
        </w:rPr>
        <w:t>Забайкальского края</w:t>
      </w:r>
      <w:r w:rsidR="001C6F6F">
        <w:rPr>
          <w:b/>
          <w:sz w:val="28"/>
          <w:szCs w:val="28"/>
        </w:rPr>
        <w:t xml:space="preserve"> </w:t>
      </w:r>
      <w:r w:rsidR="00DB64D6">
        <w:rPr>
          <w:b/>
          <w:sz w:val="28"/>
          <w:szCs w:val="28"/>
        </w:rPr>
        <w:t>н</w:t>
      </w:r>
      <w:r w:rsidR="00514DAA">
        <w:rPr>
          <w:b/>
          <w:sz w:val="28"/>
          <w:szCs w:val="28"/>
        </w:rPr>
        <w:t>а</w:t>
      </w:r>
      <w:r w:rsidRPr="00514DAA">
        <w:rPr>
          <w:b/>
          <w:sz w:val="28"/>
          <w:szCs w:val="28"/>
        </w:rPr>
        <w:t xml:space="preserve"> 20</w:t>
      </w:r>
      <w:r w:rsidR="006503CC">
        <w:rPr>
          <w:b/>
          <w:sz w:val="28"/>
          <w:szCs w:val="28"/>
        </w:rPr>
        <w:t>25</w:t>
      </w:r>
      <w:r w:rsidRPr="00514DAA">
        <w:rPr>
          <w:b/>
          <w:sz w:val="28"/>
          <w:szCs w:val="28"/>
        </w:rPr>
        <w:t xml:space="preserve"> год</w:t>
      </w:r>
      <w:r w:rsidR="00A035AA">
        <w:rPr>
          <w:b/>
          <w:sz w:val="28"/>
          <w:szCs w:val="28"/>
        </w:rPr>
        <w:t xml:space="preserve"> </w:t>
      </w:r>
      <w:r w:rsidR="00A035AA">
        <w:rPr>
          <w:b/>
          <w:sz w:val="28"/>
          <w:szCs w:val="28"/>
        </w:rPr>
        <w:br/>
        <w:t>и плановый период 20</w:t>
      </w:r>
      <w:r w:rsidR="003B4344">
        <w:rPr>
          <w:b/>
          <w:sz w:val="28"/>
          <w:szCs w:val="28"/>
        </w:rPr>
        <w:t>2</w:t>
      </w:r>
      <w:r w:rsidR="006503CC">
        <w:rPr>
          <w:b/>
          <w:sz w:val="28"/>
          <w:szCs w:val="28"/>
        </w:rPr>
        <w:t>6</w:t>
      </w:r>
      <w:r w:rsidR="00A035AA">
        <w:rPr>
          <w:b/>
          <w:sz w:val="28"/>
          <w:szCs w:val="28"/>
        </w:rPr>
        <w:t xml:space="preserve"> и 20</w:t>
      </w:r>
      <w:r w:rsidR="00523708">
        <w:rPr>
          <w:b/>
          <w:sz w:val="28"/>
          <w:szCs w:val="28"/>
        </w:rPr>
        <w:t>2</w:t>
      </w:r>
      <w:r w:rsidR="006503CC">
        <w:rPr>
          <w:b/>
          <w:sz w:val="28"/>
          <w:szCs w:val="28"/>
        </w:rPr>
        <w:t>7</w:t>
      </w:r>
      <w:r w:rsidR="00A035AA">
        <w:rPr>
          <w:b/>
          <w:sz w:val="28"/>
          <w:szCs w:val="28"/>
        </w:rPr>
        <w:t xml:space="preserve"> годов</w:t>
      </w:r>
      <w:r w:rsidRPr="00514DAA">
        <w:rPr>
          <w:b/>
          <w:sz w:val="28"/>
          <w:szCs w:val="28"/>
        </w:rPr>
        <w:t xml:space="preserve">» </w:t>
      </w:r>
    </w:p>
    <w:p w:rsidR="00514DAA" w:rsidRDefault="00D6318D" w:rsidP="00F43481">
      <w:pPr>
        <w:spacing w:before="360"/>
        <w:ind w:firstLine="720"/>
        <w:jc w:val="both"/>
        <w:rPr>
          <w:sz w:val="28"/>
          <w:szCs w:val="28"/>
        </w:rPr>
      </w:pPr>
      <w:r w:rsidRPr="00DB64D6">
        <w:rPr>
          <w:sz w:val="28"/>
          <w:szCs w:val="28"/>
        </w:rPr>
        <w:t>В связи с принятием проекта</w:t>
      </w:r>
      <w:r w:rsidR="00514DAA" w:rsidRPr="00DB64D6">
        <w:rPr>
          <w:sz w:val="28"/>
          <w:szCs w:val="28"/>
        </w:rPr>
        <w:t xml:space="preserve"> </w:t>
      </w:r>
      <w:r w:rsidR="00726DAF">
        <w:rPr>
          <w:sz w:val="28"/>
          <w:szCs w:val="28"/>
        </w:rPr>
        <w:t>з</w:t>
      </w:r>
      <w:r w:rsidR="00514DAA" w:rsidRPr="00DB64D6">
        <w:rPr>
          <w:sz w:val="28"/>
          <w:szCs w:val="28"/>
        </w:rPr>
        <w:t xml:space="preserve">акона </w:t>
      </w:r>
      <w:r w:rsidR="003D390E" w:rsidRPr="00DB64D6">
        <w:rPr>
          <w:sz w:val="28"/>
          <w:szCs w:val="28"/>
        </w:rPr>
        <w:t>Забайкальского края</w:t>
      </w:r>
      <w:r w:rsidR="00514DAA" w:rsidRPr="00DB64D6">
        <w:rPr>
          <w:sz w:val="28"/>
          <w:szCs w:val="28"/>
        </w:rPr>
        <w:t xml:space="preserve"> </w:t>
      </w:r>
      <w:r w:rsidR="00172284">
        <w:rPr>
          <w:sz w:val="28"/>
          <w:szCs w:val="28"/>
        </w:rPr>
        <w:t>«О бюджете т</w:t>
      </w:r>
      <w:r w:rsidR="00DB64D6" w:rsidRPr="00DB64D6">
        <w:rPr>
          <w:sz w:val="28"/>
          <w:szCs w:val="28"/>
        </w:rPr>
        <w:t>ерриториального фонда обязательного медицинского страхования Забайкальского края на 20</w:t>
      </w:r>
      <w:r w:rsidR="006503CC">
        <w:rPr>
          <w:sz w:val="28"/>
          <w:szCs w:val="28"/>
        </w:rPr>
        <w:t>25</w:t>
      </w:r>
      <w:r w:rsidR="00DB64D6" w:rsidRPr="00DB64D6">
        <w:rPr>
          <w:sz w:val="28"/>
          <w:szCs w:val="28"/>
        </w:rPr>
        <w:t xml:space="preserve"> год</w:t>
      </w:r>
      <w:r w:rsidR="00A035AA" w:rsidRPr="00A035AA">
        <w:rPr>
          <w:b/>
          <w:sz w:val="28"/>
          <w:szCs w:val="28"/>
        </w:rPr>
        <w:t xml:space="preserve"> </w:t>
      </w:r>
      <w:r w:rsidR="00A035AA" w:rsidRPr="00A035AA">
        <w:rPr>
          <w:sz w:val="28"/>
          <w:szCs w:val="28"/>
        </w:rPr>
        <w:t>и плановый период 20</w:t>
      </w:r>
      <w:r w:rsidR="006503CC">
        <w:rPr>
          <w:sz w:val="28"/>
          <w:szCs w:val="28"/>
        </w:rPr>
        <w:t>26</w:t>
      </w:r>
      <w:r w:rsidR="00A035AA" w:rsidRPr="00A035AA">
        <w:rPr>
          <w:sz w:val="28"/>
          <w:szCs w:val="28"/>
        </w:rPr>
        <w:t xml:space="preserve"> и 20</w:t>
      </w:r>
      <w:r w:rsidR="00523708">
        <w:rPr>
          <w:sz w:val="28"/>
          <w:szCs w:val="28"/>
        </w:rPr>
        <w:t>2</w:t>
      </w:r>
      <w:r w:rsidR="006503CC">
        <w:rPr>
          <w:sz w:val="28"/>
          <w:szCs w:val="28"/>
        </w:rPr>
        <w:t>7</w:t>
      </w:r>
      <w:r w:rsidR="00523708">
        <w:rPr>
          <w:sz w:val="28"/>
          <w:szCs w:val="28"/>
        </w:rPr>
        <w:t xml:space="preserve"> </w:t>
      </w:r>
      <w:r w:rsidR="00A035AA" w:rsidRPr="00A035AA">
        <w:rPr>
          <w:sz w:val="28"/>
          <w:szCs w:val="28"/>
        </w:rPr>
        <w:t>годов</w:t>
      </w:r>
      <w:r w:rsidR="00DB64D6" w:rsidRPr="00DB64D6">
        <w:rPr>
          <w:sz w:val="28"/>
          <w:szCs w:val="28"/>
        </w:rPr>
        <w:t>»</w:t>
      </w:r>
      <w:r w:rsidR="00514DAA" w:rsidRPr="00DB64D6">
        <w:rPr>
          <w:sz w:val="28"/>
          <w:szCs w:val="28"/>
        </w:rPr>
        <w:t xml:space="preserve"> признания утратившими силу, приостановления, изменения или принятия нормативных правовых актов</w:t>
      </w:r>
      <w:r w:rsidR="00CE7E2D" w:rsidRPr="00CE7E2D">
        <w:rPr>
          <w:sz w:val="28"/>
          <w:szCs w:val="28"/>
        </w:rPr>
        <w:t xml:space="preserve"> </w:t>
      </w:r>
      <w:r w:rsidR="00CE7E2D" w:rsidRPr="00DB64D6">
        <w:rPr>
          <w:sz w:val="28"/>
          <w:szCs w:val="28"/>
        </w:rPr>
        <w:t>не потребуется</w:t>
      </w:r>
      <w:r w:rsidR="00514DAA" w:rsidRPr="00DB64D6">
        <w:rPr>
          <w:sz w:val="28"/>
          <w:szCs w:val="28"/>
        </w:rPr>
        <w:t>.</w:t>
      </w:r>
    </w:p>
    <w:sectPr w:rsidR="00514DAA" w:rsidSect="00726DA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C048E"/>
    <w:multiLevelType w:val="hybridMultilevel"/>
    <w:tmpl w:val="2B9A3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1A40A05"/>
    <w:multiLevelType w:val="hybridMultilevel"/>
    <w:tmpl w:val="F22C1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18C"/>
    <w:rsid w:val="000211B7"/>
    <w:rsid w:val="00044087"/>
    <w:rsid w:val="000A29DF"/>
    <w:rsid w:val="000A752B"/>
    <w:rsid w:val="000E1B35"/>
    <w:rsid w:val="00172284"/>
    <w:rsid w:val="001C6F6F"/>
    <w:rsid w:val="001D323A"/>
    <w:rsid w:val="00206E49"/>
    <w:rsid w:val="00330533"/>
    <w:rsid w:val="0035642E"/>
    <w:rsid w:val="003841CB"/>
    <w:rsid w:val="003B4344"/>
    <w:rsid w:val="003D390E"/>
    <w:rsid w:val="00452F90"/>
    <w:rsid w:val="00514DAA"/>
    <w:rsid w:val="00523708"/>
    <w:rsid w:val="00532B69"/>
    <w:rsid w:val="00572971"/>
    <w:rsid w:val="00586812"/>
    <w:rsid w:val="00611C1C"/>
    <w:rsid w:val="006503CC"/>
    <w:rsid w:val="00726DAF"/>
    <w:rsid w:val="007403BA"/>
    <w:rsid w:val="0081604F"/>
    <w:rsid w:val="00833561"/>
    <w:rsid w:val="00862A35"/>
    <w:rsid w:val="008B71CF"/>
    <w:rsid w:val="008E1A0C"/>
    <w:rsid w:val="0091117E"/>
    <w:rsid w:val="0091216A"/>
    <w:rsid w:val="00947B11"/>
    <w:rsid w:val="00A035AA"/>
    <w:rsid w:val="00A87830"/>
    <w:rsid w:val="00AC035D"/>
    <w:rsid w:val="00AE09CD"/>
    <w:rsid w:val="00AE7F23"/>
    <w:rsid w:val="00B06EFA"/>
    <w:rsid w:val="00B47ACA"/>
    <w:rsid w:val="00B750C7"/>
    <w:rsid w:val="00BA026E"/>
    <w:rsid w:val="00BA1E06"/>
    <w:rsid w:val="00BB038B"/>
    <w:rsid w:val="00C5291E"/>
    <w:rsid w:val="00CB6AC3"/>
    <w:rsid w:val="00CC618C"/>
    <w:rsid w:val="00CD17A8"/>
    <w:rsid w:val="00CD50EE"/>
    <w:rsid w:val="00CE7E2D"/>
    <w:rsid w:val="00D6318D"/>
    <w:rsid w:val="00D811C4"/>
    <w:rsid w:val="00DB64D6"/>
    <w:rsid w:val="00E1331B"/>
    <w:rsid w:val="00E43B14"/>
    <w:rsid w:val="00E77A84"/>
    <w:rsid w:val="00E801D7"/>
    <w:rsid w:val="00F07567"/>
    <w:rsid w:val="00F305B3"/>
    <w:rsid w:val="00F43481"/>
    <w:rsid w:val="00F4389F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62A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862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62A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862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4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fondik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ritulya</dc:creator>
  <cp:lastModifiedBy>Гаврилова Ю.С.</cp:lastModifiedBy>
  <cp:revision>2</cp:revision>
  <cp:lastPrinted>2024-10-24T01:21:00Z</cp:lastPrinted>
  <dcterms:created xsi:type="dcterms:W3CDTF">2024-10-24T01:22:00Z</dcterms:created>
  <dcterms:modified xsi:type="dcterms:W3CDTF">2024-10-24T01:22:00Z</dcterms:modified>
</cp:coreProperties>
</file>